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8204A6" w:rsidRPr="00D464C5" w:rsidRDefault="008204A6" w:rsidP="008204A6">
      <w:pPr>
        <w:widowControl w:val="0"/>
        <w:spacing w:before="60"/>
        <w:rPr>
          <w:sz w:val="22"/>
          <w:szCs w:val="22"/>
          <w:highlight w:val="yellow"/>
        </w:rPr>
      </w:pPr>
      <w:r w:rsidRPr="00E407D6">
        <w:rPr>
          <w:sz w:val="22"/>
          <w:szCs w:val="22"/>
        </w:rPr>
        <w:t>Joe Gagne, District Manager</w:t>
      </w:r>
    </w:p>
    <w:p w:rsidR="008204A6" w:rsidRPr="00332E7B" w:rsidRDefault="008204A6" w:rsidP="008204A6">
      <w:pPr>
        <w:widowControl w:val="0"/>
        <w:rPr>
          <w:sz w:val="22"/>
          <w:szCs w:val="22"/>
          <w:highlight w:val="yellow"/>
        </w:rPr>
      </w:pPr>
      <w:r w:rsidRPr="00332E7B">
        <w:rPr>
          <w:sz w:val="22"/>
          <w:szCs w:val="22"/>
        </w:rPr>
        <w:t>Waste Management, Inc. of Florida</w:t>
      </w:r>
    </w:p>
    <w:p w:rsidR="008204A6" w:rsidRPr="00332E7B" w:rsidRDefault="008204A6" w:rsidP="008204A6">
      <w:pPr>
        <w:widowControl w:val="0"/>
        <w:rPr>
          <w:sz w:val="22"/>
          <w:szCs w:val="22"/>
          <w:highlight w:val="yellow"/>
        </w:rPr>
      </w:pPr>
      <w:r w:rsidRPr="00332E7B">
        <w:rPr>
          <w:sz w:val="22"/>
          <w:szCs w:val="22"/>
        </w:rPr>
        <w:t>9350 Northwest 89</w:t>
      </w:r>
      <w:r w:rsidRPr="00332E7B">
        <w:rPr>
          <w:sz w:val="22"/>
          <w:szCs w:val="22"/>
          <w:vertAlign w:val="superscript"/>
        </w:rPr>
        <w:t>th</w:t>
      </w:r>
      <w:r w:rsidRPr="00332E7B">
        <w:rPr>
          <w:sz w:val="22"/>
          <w:szCs w:val="22"/>
        </w:rPr>
        <w:t xml:space="preserve"> Avenue</w:t>
      </w:r>
    </w:p>
    <w:p w:rsidR="00B733E5" w:rsidRPr="00DA30B8" w:rsidRDefault="008204A6" w:rsidP="008204A6">
      <w:pPr>
        <w:spacing w:after="120"/>
        <w:rPr>
          <w:color w:val="000000"/>
        </w:rPr>
      </w:pPr>
      <w:r w:rsidRPr="00332E7B">
        <w:rPr>
          <w:sz w:val="22"/>
          <w:szCs w:val="22"/>
        </w:rPr>
        <w:t>Medley, Florida  33178</w:t>
      </w:r>
    </w:p>
    <w:p w:rsidR="00594B65" w:rsidRPr="00B41AC1" w:rsidRDefault="00594B65" w:rsidP="004E7FA4">
      <w:pPr>
        <w:pStyle w:val="Heading5"/>
        <w:keepNext w:val="0"/>
        <w:spacing w:before="12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B733E5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Tallahassee, Florida</w:t>
      </w:r>
      <w:r w:rsidR="00B733E5">
        <w:rPr>
          <w:sz w:val="22"/>
          <w:szCs w:val="22"/>
        </w:rPr>
        <w:t xml:space="preserve">  </w:t>
      </w:r>
      <w:r w:rsidRPr="00B41AC1">
        <w:rPr>
          <w:sz w:val="22"/>
          <w:szCs w:val="22"/>
        </w:rPr>
        <w:t>32399-2400</w:t>
      </w:r>
    </w:p>
    <w:p w:rsidR="00594B65" w:rsidRPr="00B41AC1" w:rsidRDefault="00594B65" w:rsidP="004E7FA4">
      <w:pPr>
        <w:pStyle w:val="Heading5"/>
        <w:keepNext w:val="0"/>
        <w:spacing w:before="12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Operation Permit </w:t>
      </w:r>
      <w:r w:rsidRPr="004E7FA4">
        <w:rPr>
          <w:sz w:val="22"/>
          <w:szCs w:val="22"/>
        </w:rPr>
        <w:t>Renewal</w:t>
      </w:r>
      <w:r w:rsidRPr="00B733E5">
        <w:rPr>
          <w:sz w:val="22"/>
          <w:szCs w:val="22"/>
        </w:rPr>
        <w:t xml:space="preserve"> 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8204A6">
        <w:rPr>
          <w:sz w:val="22"/>
          <w:szCs w:val="22"/>
        </w:rPr>
        <w:t>0250615-014</w:t>
      </w:r>
      <w:r w:rsidR="00812C0D">
        <w:rPr>
          <w:sz w:val="22"/>
          <w:szCs w:val="22"/>
        </w:rPr>
        <w:t>-</w:t>
      </w:r>
      <w:r>
        <w:rPr>
          <w:sz w:val="22"/>
          <w:szCs w:val="22"/>
        </w:rPr>
        <w:t>A</w:t>
      </w:r>
      <w:r w:rsidR="00A6454F">
        <w:rPr>
          <w:sz w:val="22"/>
          <w:szCs w:val="22"/>
        </w:rPr>
        <w:t>V</w:t>
      </w:r>
    </w:p>
    <w:p w:rsidR="00B733E5" w:rsidRDefault="008204A6" w:rsidP="007A49CA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Medley Landfill</w:t>
      </w:r>
      <w:bookmarkStart w:id="0" w:name="_GoBack"/>
      <w:bookmarkEnd w:id="0"/>
    </w:p>
    <w:p w:rsidR="00812C0D" w:rsidRDefault="008204A6" w:rsidP="00812C0D">
      <w:pPr>
        <w:spacing w:after="120"/>
        <w:rPr>
          <w:sz w:val="22"/>
          <w:szCs w:val="22"/>
        </w:rPr>
      </w:pPr>
      <w:r w:rsidRPr="00332E7B">
        <w:rPr>
          <w:sz w:val="22"/>
          <w:szCs w:val="22"/>
        </w:rPr>
        <w:t>The purpose of this project is to renew Title V air operation permit No. 0250615-011-AV.  Details of the project are provided in the application and the referenced Statement of Basis.</w:t>
      </w:r>
    </w:p>
    <w:p w:rsidR="00594B65" w:rsidRPr="004E7FA4" w:rsidRDefault="00594B65" w:rsidP="004E7FA4">
      <w:pPr>
        <w:pStyle w:val="Heading5"/>
        <w:keepNext w:val="0"/>
        <w:spacing w:before="120"/>
        <w:jc w:val="left"/>
        <w:rPr>
          <w:szCs w:val="22"/>
        </w:rPr>
      </w:pPr>
      <w:r w:rsidRPr="004E7FA4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8204A6">
        <w:rPr>
          <w:sz w:val="22"/>
          <w:szCs w:val="22"/>
        </w:rPr>
        <w:t>January 9, 2014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4E7FA4">
        <w:rPr>
          <w:sz w:val="22"/>
          <w:szCs w:val="22"/>
        </w:rPr>
        <w:t>in the</w:t>
      </w:r>
      <w:r w:rsidR="001F0A69" w:rsidRPr="004E7FA4">
        <w:rPr>
          <w:sz w:val="22"/>
          <w:szCs w:val="22"/>
        </w:rPr>
        <w:t xml:space="preserve"> </w:t>
      </w:r>
      <w:r w:rsidR="004E7FA4" w:rsidRPr="004E7FA4">
        <w:rPr>
          <w:sz w:val="22"/>
          <w:szCs w:val="22"/>
          <w:u w:val="single"/>
        </w:rPr>
        <w:t>Miami Herald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8204A6">
        <w:rPr>
          <w:sz w:val="22"/>
          <w:szCs w:val="22"/>
        </w:rPr>
        <w:t>January 29, 2014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</w:t>
      </w:r>
      <w:r w:rsidRPr="004E7FA4">
        <w:rPr>
          <w:sz w:val="22"/>
          <w:szCs w:val="22"/>
        </w:rPr>
        <w:t xml:space="preserve">on </w:t>
      </w:r>
      <w:r w:rsidR="004E7FA4" w:rsidRPr="004E7FA4">
        <w:rPr>
          <w:sz w:val="22"/>
          <w:szCs w:val="22"/>
        </w:rPr>
        <w:t>January 30, 2014</w:t>
      </w:r>
      <w:r w:rsidR="005E40D8" w:rsidRPr="004E7FA4">
        <w:rPr>
          <w:sz w:val="22"/>
          <w:szCs w:val="22"/>
        </w:rPr>
        <w:t>.</w:t>
      </w:r>
      <w:r w:rsidRPr="004E7FA4">
        <w:rPr>
          <w:sz w:val="22"/>
          <w:szCs w:val="22"/>
        </w:rPr>
        <w:t xml:space="preserve">  </w:t>
      </w:r>
      <w:r w:rsidR="008D4644" w:rsidRPr="004E7FA4">
        <w:rPr>
          <w:sz w:val="22"/>
          <w:szCs w:val="22"/>
        </w:rPr>
        <w:t xml:space="preserve">A </w:t>
      </w:r>
      <w:r w:rsidR="008B39F0" w:rsidRPr="004E7FA4">
        <w:rPr>
          <w:sz w:val="22"/>
          <w:szCs w:val="22"/>
        </w:rPr>
        <w:t>p</w:t>
      </w:r>
      <w:r w:rsidR="008D4644" w:rsidRPr="004E7FA4">
        <w:rPr>
          <w:sz w:val="22"/>
          <w:szCs w:val="22"/>
        </w:rPr>
        <w:t>roposed permit</w:t>
      </w:r>
      <w:r w:rsidR="008D4644">
        <w:rPr>
          <w:sz w:val="22"/>
          <w:szCs w:val="22"/>
        </w:rPr>
        <w:t xml:space="preserve"> was issued for EPA review on </w:t>
      </w:r>
      <w:r w:rsidR="008204A6">
        <w:rPr>
          <w:sz w:val="22"/>
          <w:szCs w:val="22"/>
        </w:rPr>
        <w:t>March 5, 2014</w:t>
      </w:r>
      <w:r w:rsidR="00D00D83">
        <w:rPr>
          <w:sz w:val="22"/>
          <w:szCs w:val="22"/>
        </w:rPr>
        <w:t>.</w:t>
      </w:r>
    </w:p>
    <w:p w:rsidR="00594B65" w:rsidRPr="00B41AC1" w:rsidRDefault="00594B65" w:rsidP="004E7FA4">
      <w:pPr>
        <w:pStyle w:val="Heading5"/>
        <w:keepNext w:val="0"/>
        <w:spacing w:before="120"/>
        <w:jc w:val="left"/>
        <w:rPr>
          <w:szCs w:val="22"/>
        </w:rPr>
      </w:pPr>
      <w:r w:rsidRPr="00B41AC1">
        <w:rPr>
          <w:szCs w:val="22"/>
        </w:rPr>
        <w:t>COMMENTS</w:t>
      </w:r>
    </w:p>
    <w:p w:rsidR="00594B65" w:rsidRPr="004E7FA4" w:rsidRDefault="00594B65" w:rsidP="004E7FA4">
      <w:pPr>
        <w:pStyle w:val="BodyText3"/>
        <w:jc w:val="left"/>
        <w:rPr>
          <w:szCs w:val="22"/>
        </w:rPr>
      </w:pPr>
      <w:r w:rsidRPr="004E7FA4">
        <w:rPr>
          <w:szCs w:val="22"/>
        </w:rPr>
        <w:t xml:space="preserve">No comments on the </w:t>
      </w:r>
      <w:r w:rsidR="008B39F0" w:rsidRPr="004E7FA4">
        <w:rPr>
          <w:szCs w:val="22"/>
        </w:rPr>
        <w:t>p</w:t>
      </w:r>
      <w:r w:rsidR="00C579A9" w:rsidRPr="004E7FA4">
        <w:rPr>
          <w:szCs w:val="22"/>
        </w:rPr>
        <w:t>roposed</w:t>
      </w:r>
      <w:r w:rsidRPr="004E7FA4">
        <w:rPr>
          <w:szCs w:val="22"/>
        </w:rPr>
        <w:t xml:space="preserve"> </w:t>
      </w:r>
      <w:r w:rsidR="008B39F0" w:rsidRPr="004E7FA4">
        <w:rPr>
          <w:szCs w:val="22"/>
        </w:rPr>
        <w:t>p</w:t>
      </w:r>
      <w:r w:rsidRPr="004E7FA4">
        <w:rPr>
          <w:szCs w:val="22"/>
        </w:rPr>
        <w:t>ermit were received from the EPA Region 4 Office.</w:t>
      </w:r>
    </w:p>
    <w:p w:rsidR="00594B65" w:rsidRPr="00B41AC1" w:rsidRDefault="00594B65" w:rsidP="004E7FA4">
      <w:pPr>
        <w:pStyle w:val="Heading5"/>
        <w:keepNext w:val="0"/>
        <w:spacing w:before="120"/>
        <w:jc w:val="left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Pr="004E7FA4">
        <w:rPr>
          <w:szCs w:val="22"/>
        </w:rPr>
        <w:t xml:space="preserve">with </w:t>
      </w:r>
      <w:r w:rsidR="001F0A69" w:rsidRPr="004E7FA4">
        <w:rPr>
          <w:szCs w:val="22"/>
        </w:rPr>
        <w:t>no</w:t>
      </w:r>
      <w:r w:rsidR="00D84CF8" w:rsidRPr="004E7FA4">
        <w:rPr>
          <w:szCs w:val="22"/>
        </w:rPr>
        <w:t xml:space="preserve"> </w:t>
      </w:r>
      <w:r w:rsidR="001F0A69" w:rsidRPr="004E7FA4">
        <w:rPr>
          <w:szCs w:val="22"/>
        </w:rPr>
        <w:t>changes</w:t>
      </w:r>
      <w:r w:rsidRPr="00B41AC1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D67" w:rsidRDefault="00190D67">
      <w:r>
        <w:separator/>
      </w:r>
    </w:p>
  </w:endnote>
  <w:endnote w:type="continuationSeparator" w:id="0">
    <w:p w:rsidR="00190D67" w:rsidRDefault="0019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FA4" w:rsidRPr="00F552D9" w:rsidRDefault="004E7FA4" w:rsidP="004E7FA4">
    <w:pPr>
      <w:pBdr>
        <w:top w:val="single" w:sz="6" w:space="1" w:color="auto"/>
      </w:pBdr>
      <w:tabs>
        <w:tab w:val="right" w:pos="10080"/>
      </w:tabs>
      <w:spacing w:before="240"/>
    </w:pPr>
    <w:r w:rsidRPr="00F552D9">
      <w:t>Waste Management, Inc. of Florida</w:t>
    </w:r>
    <w:r w:rsidRPr="00F552D9">
      <w:tab/>
      <w:t>Permit No. 0250615-014-AV</w:t>
    </w:r>
  </w:p>
  <w:p w:rsidR="004E7FA4" w:rsidRPr="00E36793" w:rsidRDefault="004E7FA4" w:rsidP="004E7FA4">
    <w:pPr>
      <w:tabs>
        <w:tab w:val="right" w:pos="10080"/>
      </w:tabs>
      <w:jc w:val="both"/>
    </w:pPr>
    <w:r w:rsidRPr="00F552D9">
      <w:t>Medley Landfill</w:t>
    </w:r>
    <w:r w:rsidRPr="00F552D9">
      <w:tab/>
      <w:t>Title V Air Operation Permit Renewal</w:t>
    </w:r>
  </w:p>
  <w:p w:rsidR="008204A6" w:rsidRPr="001F0A69" w:rsidRDefault="008204A6" w:rsidP="004E7FA4">
    <w:pPr>
      <w:tabs>
        <w:tab w:val="left" w:pos="7344"/>
      </w:tabs>
      <w:jc w:val="center"/>
    </w:pPr>
    <w:r w:rsidRPr="001F0A69">
      <w:t xml:space="preserve">Page </w:t>
    </w:r>
    <w:r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Pr="001F0A69">
      <w:rPr>
        <w:rStyle w:val="PageNumber"/>
      </w:rPr>
      <w:fldChar w:fldCharType="separate"/>
    </w:r>
    <w:r w:rsidR="007A49CA">
      <w:rPr>
        <w:rStyle w:val="PageNumber"/>
        <w:noProof/>
      </w:rPr>
      <w:t>1</w:t>
    </w:r>
    <w:r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Pr="001F0A69">
      <w:rPr>
        <w:rStyle w:val="PageNumber"/>
      </w:rPr>
      <w:fldChar w:fldCharType="separate"/>
    </w:r>
    <w:r w:rsidR="007A49CA">
      <w:rPr>
        <w:rStyle w:val="PageNumber"/>
        <w:noProof/>
      </w:rPr>
      <w:t>1</w:t>
    </w:r>
    <w:r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D67" w:rsidRDefault="00190D67">
      <w:r>
        <w:separator/>
      </w:r>
    </w:p>
  </w:footnote>
  <w:footnote w:type="continuationSeparator" w:id="0">
    <w:p w:rsidR="00190D67" w:rsidRDefault="00190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4A6" w:rsidRPr="00454197" w:rsidRDefault="008204A6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90D67"/>
    <w:rsid w:val="001E2D3E"/>
    <w:rsid w:val="001F0A69"/>
    <w:rsid w:val="00220F73"/>
    <w:rsid w:val="00287C1F"/>
    <w:rsid w:val="002D3E91"/>
    <w:rsid w:val="002F00C6"/>
    <w:rsid w:val="00302154"/>
    <w:rsid w:val="00315CCF"/>
    <w:rsid w:val="003B0E65"/>
    <w:rsid w:val="003B5EB9"/>
    <w:rsid w:val="00404944"/>
    <w:rsid w:val="0040547B"/>
    <w:rsid w:val="00412F0E"/>
    <w:rsid w:val="00454197"/>
    <w:rsid w:val="00484498"/>
    <w:rsid w:val="004C4B6D"/>
    <w:rsid w:val="004E7FA4"/>
    <w:rsid w:val="00506C6C"/>
    <w:rsid w:val="005419E6"/>
    <w:rsid w:val="005457F7"/>
    <w:rsid w:val="00557816"/>
    <w:rsid w:val="0056269A"/>
    <w:rsid w:val="00594B65"/>
    <w:rsid w:val="005E40D8"/>
    <w:rsid w:val="005F307D"/>
    <w:rsid w:val="0065088C"/>
    <w:rsid w:val="00701C25"/>
    <w:rsid w:val="00775AE9"/>
    <w:rsid w:val="007A49CA"/>
    <w:rsid w:val="007D1CB1"/>
    <w:rsid w:val="00812C0D"/>
    <w:rsid w:val="008204A6"/>
    <w:rsid w:val="00820C4F"/>
    <w:rsid w:val="00840D8A"/>
    <w:rsid w:val="00874257"/>
    <w:rsid w:val="008771D5"/>
    <w:rsid w:val="00897611"/>
    <w:rsid w:val="008B39F0"/>
    <w:rsid w:val="008D4644"/>
    <w:rsid w:val="008F039D"/>
    <w:rsid w:val="00901924"/>
    <w:rsid w:val="009534F6"/>
    <w:rsid w:val="0095749F"/>
    <w:rsid w:val="00982C35"/>
    <w:rsid w:val="00987800"/>
    <w:rsid w:val="00A273DC"/>
    <w:rsid w:val="00A33863"/>
    <w:rsid w:val="00A41597"/>
    <w:rsid w:val="00A6454F"/>
    <w:rsid w:val="00A838A5"/>
    <w:rsid w:val="00B36E16"/>
    <w:rsid w:val="00B47D5A"/>
    <w:rsid w:val="00B60DB3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84CF8"/>
    <w:rsid w:val="00DB2603"/>
    <w:rsid w:val="00DB5C0D"/>
    <w:rsid w:val="00E31C2D"/>
    <w:rsid w:val="00E678CD"/>
    <w:rsid w:val="00ED6AB3"/>
    <w:rsid w:val="00EF0255"/>
    <w:rsid w:val="00F213B0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."/>
  <w:listSeparator w:val=","/>
  <w15:chartTrackingRefBased/>
  <w15:docId w15:val="{24010975-61D3-449C-A900-C80A7EEEE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cp:lastModifiedBy>Read, David</cp:lastModifiedBy>
  <cp:revision>2</cp:revision>
  <cp:lastPrinted>2009-04-08T15:50:00Z</cp:lastPrinted>
  <dcterms:created xsi:type="dcterms:W3CDTF">2014-04-22T18:34:00Z</dcterms:created>
  <dcterms:modified xsi:type="dcterms:W3CDTF">2014-04-22T18:34:00Z</dcterms:modified>
</cp:coreProperties>
</file>